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77261F8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9A6856" w:rsidRPr="009A6856">
        <w:rPr>
          <w:rFonts w:asciiTheme="minorHAnsi" w:hAnsiTheme="minorHAnsi" w:cstheme="minorHAnsi"/>
          <w:b/>
          <w:bCs/>
          <w:smallCaps/>
          <w:sz w:val="32"/>
          <w:szCs w:val="32"/>
        </w:rPr>
        <w:t>26-</w:t>
      </w:r>
      <w:r w:rsidR="00CA31EF" w:rsidRPr="00CA31EF">
        <w:rPr>
          <w:rFonts w:asciiTheme="minorHAnsi" w:hAnsiTheme="minorHAnsi" w:cstheme="minorHAnsi"/>
          <w:b/>
          <w:bCs/>
          <w:smallCaps/>
          <w:sz w:val="32"/>
          <w:szCs w:val="32"/>
        </w:rPr>
        <w:t>87449</w:t>
      </w:r>
    </w:p>
    <w:p w14:paraId="30B1324D" w14:textId="1C5803E7" w:rsidR="00712C66" w:rsidRPr="002A637D" w:rsidRDefault="00CA31E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CA31EF">
        <w:rPr>
          <w:rFonts w:asciiTheme="minorHAnsi" w:hAnsiTheme="minorHAnsi" w:cstheme="minorHAnsi"/>
          <w:b/>
          <w:bCs/>
          <w:smallCaps/>
          <w:sz w:val="32"/>
          <w:szCs w:val="32"/>
        </w:rPr>
        <w:t>RHTP07: Teleconsult/Telehealth Landscape Assessment</w:t>
      </w:r>
      <w:r w:rsidR="6039776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8BD7920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7E2777">
        <w:rPr>
          <w:rFonts w:asciiTheme="minorHAnsi" w:hAnsiTheme="minorHAnsi" w:cstheme="minorHAnsi"/>
          <w:b/>
          <w:bCs/>
          <w:sz w:val="24"/>
          <w:szCs w:val="24"/>
        </w:rPr>
        <w:t>RFP 26-8744</w:t>
      </w:r>
      <w:r w:rsidR="00CA31EF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E35D2" w14:textId="77777777" w:rsidR="005E1DD0" w:rsidRDefault="005E1DD0">
      <w:r>
        <w:separator/>
      </w:r>
    </w:p>
  </w:endnote>
  <w:endnote w:type="continuationSeparator" w:id="0">
    <w:p w14:paraId="553EEB6F" w14:textId="77777777" w:rsidR="005E1DD0" w:rsidRDefault="005E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B4D1" w14:textId="77777777" w:rsidR="005E1DD0" w:rsidRDefault="005E1DD0">
      <w:r>
        <w:separator/>
      </w:r>
    </w:p>
  </w:footnote>
  <w:footnote w:type="continuationSeparator" w:id="0">
    <w:p w14:paraId="2A354833" w14:textId="77777777" w:rsidR="005E1DD0" w:rsidRDefault="005E1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1DD0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658CE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96EFF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E2777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A6856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A31EF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6577F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756E5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3980DC-B116-44C4-89E7-32E24D82DACD}"/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